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28"/>
        </w:rPr>
        <w:t>附件1</w:t>
      </w:r>
    </w:p>
    <w:p>
      <w:pPr>
        <w:jc w:val="center"/>
        <w:rPr>
          <w:rFonts w:hint="eastAsia" w:ascii="仿宋" w:hAnsi="仿宋" w:eastAsia="仿宋" w:cs="宋体"/>
          <w:b/>
          <w:w w:val="96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w w:val="96"/>
          <w:sz w:val="36"/>
          <w:szCs w:val="36"/>
          <w:lang w:val="en-US" w:eastAsia="zh-CN"/>
        </w:rPr>
        <w:t>2018～2019年度武汉市先进工程监理咨询单位名单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（共</w:t>
      </w:r>
      <w:r>
        <w:rPr>
          <w:rFonts w:hint="eastAsia" w:ascii="仿宋" w:hAnsi="仿宋" w:eastAsia="仿宋" w:cs="宋体"/>
          <w:b/>
          <w:color w:val="000000"/>
          <w:sz w:val="36"/>
          <w:szCs w:val="36"/>
          <w:lang w:val="en-US" w:eastAsia="zh-CN"/>
        </w:rPr>
        <w:t>50</w:t>
      </w:r>
      <w:r>
        <w:rPr>
          <w:rFonts w:hint="eastAsia" w:ascii="仿宋" w:hAnsi="仿宋" w:eastAsia="仿宋" w:cs="宋体"/>
          <w:b/>
          <w:color w:val="000000"/>
          <w:sz w:val="36"/>
          <w:szCs w:val="36"/>
        </w:rPr>
        <w:t>家）</w:t>
      </w:r>
    </w:p>
    <w:p>
      <w:pPr>
        <w:jc w:val="center"/>
        <w:rPr>
          <w:rFonts w:hint="eastAsia" w:ascii="仿宋" w:hAnsi="仿宋" w:eastAsia="仿宋" w:cs="宋体"/>
          <w:b/>
          <w:color w:val="000000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武汉华胜工程建设科技有限公司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中晟宏宇工程咨询有限公司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中冶南方武汉工程咨询管理有限公司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武汉鸿诚工程咨询管理有限责任公司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武汉星宇建设工程监理有限公司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中铁武汉大桥工程咨询监理有限公司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武汉方正工程建设项目管理有限公司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武汉市政工程设计研究院有限责任公司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武汉飞虹工程管理咨询有限公司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武汉工程建设监理咨询有限公司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湖北百顺工程监理咨询有限公司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北京东方华太建设监理有限公司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中工武大诚信工程顾问(湖北）有限公司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武汉桥梁建筑工程监理有限公司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湖北合联工程管理有限公司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湖北天慧工程咨询有限公司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广东天衡工程建设咨询管理有限公司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武汉江城建设咨询有限公司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武汉市江河工程监理咨询有限公司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武汉市程益工程建设项目管理有限公司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湖北楚元工程建设咨询有限公司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湖北华隆工程管理有限公司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武汉东风工程建设监理有限公司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武汉市青山建设工程监理有限责任公司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湖北南方建设管理咨询有限公司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中国轻工业武汉设计工程有限责任公司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武汉市东盛元建设项目管理有限公司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武汉平安建设工程项目管理有限公司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铁四院（湖北）工程监理咨询有限公司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湖北大成建设监理有限责任公司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武汉土木工程建设监理有限公司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武汉南亚建设监理有限公司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武汉永鸿建设工程监理有限公司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武汉科达监理咨询有限公司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武汉华立建设项目管理有限公司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湖北东泰建设管理咨询有限公司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武汉扬子江工程监理有限责任公司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联兴建设湖北有限公司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湖北亚太建设监理有限责任公司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武汉市江南工程建设监理有限公司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湖北环鹏建设管理有限公司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武汉市三楚建设监理有限责任公司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湖北三峡建设项目管理股份有限公司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湖北公力工程咨询服务有限公司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武汉永泰建设工程监理有限公司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湖北铭远至诚项目管理有限公司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武汉众江源工程管理有限公司</w:t>
            </w:r>
          </w:p>
        </w:tc>
      </w:tr>
    </w:tbl>
    <w:p/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2020-10-13T06:33:23Z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