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宋体" w:eastAsia="黑体" w:cs="Times New Roman"/>
          <w:sz w:val="28"/>
          <w:szCs w:val="28"/>
        </w:rPr>
      </w:pPr>
      <w:r>
        <w:rPr>
          <w:rFonts w:hint="eastAsia" w:ascii="黑体" w:hAnsi="宋体" w:eastAsia="黑体" w:cs="Times New Roman"/>
          <w:sz w:val="28"/>
          <w:szCs w:val="28"/>
        </w:rPr>
        <w:t>附件5</w:t>
      </w:r>
    </w:p>
    <w:p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202</w:t>
      </w:r>
      <w:r>
        <w:rPr>
          <w:rFonts w:asciiTheme="minorEastAsia" w:hAnsiTheme="minorEastAsia"/>
          <w:sz w:val="28"/>
          <w:szCs w:val="28"/>
        </w:rPr>
        <w:t>2</w:t>
      </w:r>
      <w:r>
        <w:rPr>
          <w:rFonts w:hint="eastAsia" w:asciiTheme="minorEastAsia" w:hAnsiTheme="minorEastAsia"/>
          <w:sz w:val="28"/>
          <w:szCs w:val="28"/>
        </w:rPr>
        <w:t>～202</w:t>
      </w:r>
      <w:r>
        <w:rPr>
          <w:rFonts w:asciiTheme="minorEastAsia" w:hAnsiTheme="minorEastAsia"/>
          <w:sz w:val="28"/>
          <w:szCs w:val="28"/>
        </w:rPr>
        <w:t>3</w:t>
      </w:r>
      <w:r>
        <w:rPr>
          <w:rFonts w:hint="eastAsia" w:asciiTheme="minorEastAsia" w:hAnsiTheme="minorEastAsia"/>
          <w:sz w:val="28"/>
          <w:szCs w:val="28"/>
        </w:rPr>
        <w:t>年度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优秀总监理工程师/咨询负责人</w:t>
      </w:r>
    </w:p>
    <w:p>
      <w:pPr>
        <w:jc w:val="center"/>
        <w:rPr>
          <w:rFonts w:asciiTheme="minorEastAsia" w:hAnsiTheme="minorEastAsia"/>
          <w:sz w:val="36"/>
          <w:szCs w:val="36"/>
        </w:rPr>
      </w:pPr>
      <w:r>
        <w:rPr>
          <w:rFonts w:hint="eastAsia" w:asciiTheme="minorEastAsia" w:hAnsiTheme="minorEastAsia"/>
          <w:sz w:val="36"/>
          <w:szCs w:val="36"/>
        </w:rPr>
        <w:t>申</w:t>
      </w:r>
      <w:r>
        <w:rPr>
          <w:rFonts w:asciiTheme="minorEastAsia" w:hAnsiTheme="minorEastAsia"/>
          <w:sz w:val="36"/>
          <w:szCs w:val="36"/>
        </w:rPr>
        <w:t xml:space="preserve">  报  表</w:t>
      </w:r>
    </w:p>
    <w:p>
      <w:pPr>
        <w:spacing w:line="360" w:lineRule="auto"/>
        <w:jc w:val="left"/>
        <w:rPr>
          <w:rFonts w:asciiTheme="minorEastAsia" w:hAnsiTheme="minorEastAsia"/>
          <w:sz w:val="24"/>
        </w:rPr>
      </w:pPr>
    </w:p>
    <w:p>
      <w:pPr>
        <w:spacing w:line="360" w:lineRule="auto"/>
        <w:jc w:val="left"/>
        <w:rPr>
          <w:rFonts w:hint="eastAsia"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4"/>
        </w:rPr>
        <w:t>申报荣誉：</w:t>
      </w:r>
      <w:r>
        <w:rPr>
          <w:rFonts w:hint="eastAsia" w:asciiTheme="minorEastAsia" w:hAnsiTheme="minorEastAsia"/>
          <w:sz w:val="28"/>
          <w:szCs w:val="28"/>
        </w:rPr>
        <w:t xml:space="preserve">□优秀总监理工程师 </w:t>
      </w:r>
      <w:r>
        <w:rPr>
          <w:rFonts w:asciiTheme="minorEastAsia" w:hAnsiTheme="minorEastAsia"/>
          <w:sz w:val="28"/>
          <w:szCs w:val="28"/>
        </w:rPr>
        <w:t xml:space="preserve">      </w:t>
      </w:r>
      <w:r>
        <w:rPr>
          <w:rFonts w:hint="eastAsia" w:asciiTheme="minorEastAsia" w:hAnsiTheme="minorEastAsia"/>
          <w:sz w:val="28"/>
          <w:szCs w:val="28"/>
        </w:rPr>
        <w:t>□优秀咨询负责人</w:t>
      </w:r>
    </w:p>
    <w:tbl>
      <w:tblPr>
        <w:tblStyle w:val="4"/>
        <w:tblW w:w="897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2"/>
        <w:gridCol w:w="2409"/>
        <w:gridCol w:w="1418"/>
        <w:gridCol w:w="1433"/>
        <w:gridCol w:w="44"/>
        <w:gridCol w:w="15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姓名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性别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gridSpan w:val="2"/>
            <w:vMerge w:val="restart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（照片）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年龄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政治面貌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学历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专业工作年限</w:t>
            </w:r>
          </w:p>
        </w:tc>
        <w:tc>
          <w:tcPr>
            <w:tcW w:w="2409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18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职称/专业</w:t>
            </w:r>
          </w:p>
        </w:tc>
        <w:tc>
          <w:tcPr>
            <w:tcW w:w="1433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589" w:type="dxa"/>
            <w:gridSpan w:val="2"/>
            <w:vMerge w:val="continue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执业注册情况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spacing w:line="360" w:lineRule="auto"/>
              <w:rPr>
                <w:rFonts w:cs="楷体" w:asciiTheme="minorEastAsia" w:hAnsiTheme="minorEastAsia"/>
                <w:szCs w:val="21"/>
              </w:rPr>
            </w:pPr>
            <w:r>
              <w:rPr>
                <w:rFonts w:hint="eastAsia" w:cs="楷体" w:asciiTheme="minorEastAsia" w:hAnsiTheme="minorEastAsia"/>
                <w:szCs w:val="21"/>
              </w:rPr>
              <w:t>（证书名称及编号）</w:t>
            </w: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（附：执业证书复印件）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协会培训情况</w:t>
            </w:r>
          </w:p>
        </w:tc>
        <w:tc>
          <w:tcPr>
            <w:tcW w:w="6849" w:type="dxa"/>
            <w:gridSpan w:val="5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22" w:type="dxa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工作部门/岗位</w:t>
            </w:r>
          </w:p>
        </w:tc>
        <w:tc>
          <w:tcPr>
            <w:tcW w:w="382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77" w:type="dxa"/>
            <w:gridSpan w:val="2"/>
            <w:vAlign w:val="center"/>
          </w:tcPr>
          <w:p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职务</w:t>
            </w:r>
          </w:p>
        </w:tc>
        <w:tc>
          <w:tcPr>
            <w:tcW w:w="1545" w:type="dxa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8" w:hRule="atLeast"/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个人近三年工作小结及业绩介绍：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="楷体" w:hAnsi="楷体" w:eastAsia="楷体"/>
                <w:szCs w:val="21"/>
              </w:rPr>
              <w:t>（对照评选条件）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</w:p>
          <w:p>
            <w:pPr>
              <w:spacing w:line="360" w:lineRule="auto"/>
              <w:rPr>
                <w:rFonts w:hint="eastAsia"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有关技术成果、个人荣誉和工程获奖、发表论文情况：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hint="eastAsia"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注：无公开发表论文的，随申报表附本人撰写的专业论文1篇。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（附：有关证明材料复印件）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个人承诺：</w:t>
            </w:r>
          </w:p>
          <w:p>
            <w:pPr>
              <w:spacing w:line="360" w:lineRule="auto"/>
              <w:ind w:firstLine="420" w:firstLineChars="200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本人自愿参加武汉市工程建设全过程咨询与监理协会2022-2023年度优秀总监理工程师/咨询负责人评选活动，认可和遵守有关规则，本人对所提供的各项参评资料真实性负责。</w:t>
            </w:r>
          </w:p>
          <w:p>
            <w:pPr>
              <w:spacing w:line="360" w:lineRule="auto"/>
              <w:ind w:firstLine="4489" w:firstLineChars="2138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申报人：（签字）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                                                </w:t>
            </w:r>
            <w:r>
              <w:rPr>
                <w:rFonts w:asciiTheme="minorEastAsia" w:hAnsiTheme="minorEastAsia"/>
                <w:szCs w:val="21"/>
              </w:rPr>
              <w:t>2024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推荐单位意见：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563" w:firstLineChars="2173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法定代表人：（签字）</w:t>
            </w:r>
          </w:p>
          <w:p>
            <w:pPr>
              <w:spacing w:line="360" w:lineRule="auto"/>
              <w:ind w:firstLine="4989" w:firstLineChars="2376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024</w:t>
            </w:r>
            <w:r>
              <w:rPr>
                <w:rFonts w:hint="eastAsia" w:asciiTheme="minorEastAsia" w:hAnsiTheme="minorEastAsia"/>
                <w:szCs w:val="21"/>
              </w:rPr>
              <w:t xml:space="preserve">年 </w:t>
            </w:r>
            <w:r>
              <w:rPr>
                <w:rFonts w:asciiTheme="minorEastAsia" w:hAnsiTheme="minorEastAsia"/>
                <w:szCs w:val="21"/>
              </w:rPr>
              <w:t xml:space="preserve"> </w:t>
            </w:r>
            <w:r>
              <w:rPr>
                <w:rFonts w:hint="eastAsia" w:asciiTheme="minorEastAsia" w:hAnsiTheme="minorEastAsia"/>
                <w:szCs w:val="21"/>
              </w:rPr>
              <w:t xml:space="preserve">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971" w:type="dxa"/>
            <w:gridSpan w:val="6"/>
            <w:vAlign w:val="center"/>
          </w:tcPr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个人评审组审核意见：</w:t>
            </w: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rPr>
                <w:rFonts w:asciiTheme="minorEastAsia" w:hAnsiTheme="minorEastAsia"/>
                <w:szCs w:val="21"/>
              </w:rPr>
            </w:pPr>
          </w:p>
          <w:p>
            <w:pPr>
              <w:spacing w:line="360" w:lineRule="auto"/>
              <w:ind w:firstLine="4588" w:firstLineChars="2185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组长签字：</w:t>
            </w:r>
          </w:p>
          <w:p>
            <w:pPr>
              <w:spacing w:line="360" w:lineRule="auto"/>
              <w:ind w:firstLine="4989" w:firstLineChars="2376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2</w:t>
            </w:r>
            <w:r>
              <w:rPr>
                <w:rFonts w:asciiTheme="minorEastAsia" w:hAnsiTheme="minorEastAsia"/>
                <w:szCs w:val="21"/>
              </w:rPr>
              <w:t>024</w:t>
            </w:r>
            <w:r>
              <w:rPr>
                <w:rFonts w:hint="eastAsia" w:asciiTheme="minorEastAsia" w:hAnsiTheme="minorEastAsia"/>
                <w:szCs w:val="21"/>
              </w:rPr>
              <w:t>年   月   日</w:t>
            </w:r>
          </w:p>
        </w:tc>
      </w:tr>
    </w:tbl>
    <w:p>
      <w:pPr>
        <w:jc w:val="center"/>
      </w:pPr>
    </w:p>
    <w:sectPr>
      <w:pgSz w:w="11906" w:h="16838"/>
      <w:pgMar w:top="1440" w:right="1558" w:bottom="1440" w:left="141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lhYzM2YWY0ODFlODg1NDJhNjQwNzYzYTU0YTcwZjkifQ=="/>
  </w:docVars>
  <w:rsids>
    <w:rsidRoot w:val="4DC24681"/>
    <w:rsid w:val="000076AE"/>
    <w:rsid w:val="000A1295"/>
    <w:rsid w:val="0020535D"/>
    <w:rsid w:val="005B5ED0"/>
    <w:rsid w:val="00876A92"/>
    <w:rsid w:val="00887AC9"/>
    <w:rsid w:val="00AB3FB7"/>
    <w:rsid w:val="00D53FDC"/>
    <w:rsid w:val="00DA3D67"/>
    <w:rsid w:val="00DB342F"/>
    <w:rsid w:val="00DD2EF0"/>
    <w:rsid w:val="00F306FC"/>
    <w:rsid w:val="00F62B78"/>
    <w:rsid w:val="30940EAD"/>
    <w:rsid w:val="37D211B4"/>
    <w:rsid w:val="431D1D22"/>
    <w:rsid w:val="4DC24681"/>
    <w:rsid w:val="4F6077CC"/>
    <w:rsid w:val="532A1909"/>
    <w:rsid w:val="63E45722"/>
    <w:rsid w:val="680B5B26"/>
    <w:rsid w:val="6E7532E7"/>
    <w:rsid w:val="728149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339</Words>
  <Characters>362</Characters>
  <Lines>3</Lines>
  <Paragraphs>1</Paragraphs>
  <TotalTime>34</TotalTime>
  <ScaleCrop>false</ScaleCrop>
  <LinksUpToDate>false</LinksUpToDate>
  <CharactersWithSpaces>442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2024-08-12T07:58:00Z</dcterms:created>
  <dc:creator>凌云</dc:creator>
  <cp:lastModifiedBy>Paranoid</cp:lastModifiedBy>
  <cp:lastPrinted>2024-08-16T00:30:00Z</cp:lastPrinted>
  <dcterms:modified xsi:type="dcterms:W3CDTF">2024-08-16T10:05:21Z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605D4901437F4FA7AC2CFADA7072F13F</vt:lpwstr>
  </property>
</Properties>
</file>